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0B" w:rsidRDefault="002E640B" w:rsidP="002E640B">
      <w:pPr>
        <w:spacing w:after="0" w:line="240" w:lineRule="auto"/>
        <w:ind w:right="-144"/>
        <w:jc w:val="center"/>
        <w:rPr>
          <w:rFonts w:asciiTheme="minorHAnsi" w:hAnsiTheme="minorHAnsi" w:cstheme="minorHAnsi"/>
          <w:b/>
          <w:sz w:val="22"/>
        </w:rPr>
      </w:pPr>
      <w:r>
        <w:rPr>
          <w:rFonts w:asciiTheme="minorHAnsi" w:hAnsiTheme="minorHAnsi" w:cstheme="minorHAnsi"/>
          <w:b/>
          <w:noProof/>
          <w:sz w:val="22"/>
        </w:rPr>
        <w:drawing>
          <wp:inline distT="0" distB="0" distL="0" distR="0">
            <wp:extent cx="871538" cy="1350169"/>
            <wp:effectExtent l="19050" t="0" r="4762" b="0"/>
            <wp:docPr id="1" name="Picture 0" descr="J-only-new-logo-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ly-new-logo-blue.gif"/>
                    <pic:cNvPicPr/>
                  </pic:nvPicPr>
                  <pic:blipFill>
                    <a:blip r:embed="rId7" cstate="print"/>
                    <a:stretch>
                      <a:fillRect/>
                    </a:stretch>
                  </pic:blipFill>
                  <pic:spPr>
                    <a:xfrm>
                      <a:off x="0" y="0"/>
                      <a:ext cx="871538" cy="1350169"/>
                    </a:xfrm>
                    <a:prstGeom prst="rect">
                      <a:avLst/>
                    </a:prstGeom>
                  </pic:spPr>
                </pic:pic>
              </a:graphicData>
            </a:graphic>
          </wp:inline>
        </w:drawing>
      </w:r>
    </w:p>
    <w:p w:rsidR="002E640B" w:rsidRDefault="002E640B" w:rsidP="002E640B">
      <w:pPr>
        <w:spacing w:after="0" w:line="240" w:lineRule="auto"/>
        <w:ind w:right="-144"/>
        <w:jc w:val="center"/>
        <w:rPr>
          <w:rFonts w:asciiTheme="minorHAnsi" w:hAnsiTheme="minorHAnsi" w:cstheme="minorHAnsi"/>
          <w:b/>
          <w:sz w:val="22"/>
        </w:rPr>
      </w:pPr>
    </w:p>
    <w:p w:rsidR="002E640B" w:rsidRPr="003863BE" w:rsidRDefault="002E640B" w:rsidP="003863BE">
      <w:pPr>
        <w:spacing w:after="0" w:line="240" w:lineRule="auto"/>
        <w:ind w:left="-360" w:right="-144"/>
        <w:rPr>
          <w:rFonts w:asciiTheme="minorHAnsi" w:hAnsiTheme="minorHAnsi" w:cstheme="minorHAnsi"/>
          <w:sz w:val="22"/>
        </w:rPr>
      </w:pPr>
      <w:r w:rsidRPr="003863BE">
        <w:rPr>
          <w:rFonts w:asciiTheme="minorHAnsi" w:hAnsiTheme="minorHAnsi" w:cstheme="minorHAnsi"/>
          <w:sz w:val="22"/>
        </w:rPr>
        <w:t xml:space="preserve">We have an opening at the Jewish Community Center for a </w:t>
      </w:r>
      <w:r w:rsidRPr="003863BE">
        <w:rPr>
          <w:rFonts w:asciiTheme="minorHAnsi" w:hAnsiTheme="minorHAnsi" w:cstheme="minorHAnsi"/>
          <w:b/>
          <w:sz w:val="22"/>
        </w:rPr>
        <w:t>Kitchen Worker I</w:t>
      </w:r>
      <w:r w:rsidR="00831BD0" w:rsidRPr="003863BE">
        <w:rPr>
          <w:rFonts w:asciiTheme="minorHAnsi" w:hAnsiTheme="minorHAnsi" w:cstheme="minorHAnsi"/>
          <w:b/>
          <w:sz w:val="22"/>
        </w:rPr>
        <w:t>I</w:t>
      </w:r>
      <w:r w:rsidRPr="003863BE">
        <w:rPr>
          <w:rFonts w:asciiTheme="minorHAnsi" w:hAnsiTheme="minorHAnsi" w:cstheme="minorHAnsi"/>
          <w:sz w:val="22"/>
        </w:rPr>
        <w:t xml:space="preserve"> t</w:t>
      </w:r>
      <w:r w:rsidR="00F73B9B" w:rsidRPr="003863BE">
        <w:rPr>
          <w:rFonts w:asciiTheme="minorHAnsi" w:hAnsiTheme="minorHAnsi" w:cstheme="minorHAnsi"/>
          <w:sz w:val="22"/>
        </w:rPr>
        <w:t xml:space="preserve">o join our Kitchen J </w:t>
      </w:r>
      <w:r w:rsidRPr="003863BE">
        <w:rPr>
          <w:rFonts w:asciiTheme="minorHAnsi" w:hAnsiTheme="minorHAnsi" w:cstheme="minorHAnsi"/>
          <w:sz w:val="22"/>
        </w:rPr>
        <w:t>team. This</w:t>
      </w:r>
      <w:r w:rsidR="00546618" w:rsidRPr="003863BE">
        <w:rPr>
          <w:rFonts w:asciiTheme="minorHAnsi" w:hAnsiTheme="minorHAnsi" w:cstheme="minorHAnsi"/>
          <w:sz w:val="22"/>
        </w:rPr>
        <w:t xml:space="preserve"> </w:t>
      </w:r>
      <w:r w:rsidR="003863BE" w:rsidRPr="003863BE">
        <w:rPr>
          <w:rFonts w:asciiTheme="minorHAnsi" w:hAnsiTheme="minorHAnsi" w:cstheme="minorHAnsi"/>
          <w:sz w:val="22"/>
        </w:rPr>
        <w:t>full time</w:t>
      </w:r>
      <w:r w:rsidRPr="003863BE">
        <w:rPr>
          <w:rFonts w:asciiTheme="minorHAnsi" w:hAnsiTheme="minorHAnsi" w:cstheme="minorHAnsi"/>
          <w:sz w:val="22"/>
        </w:rPr>
        <w:t xml:space="preserve"> positio</w:t>
      </w:r>
      <w:r w:rsidR="00546618" w:rsidRPr="003863BE">
        <w:rPr>
          <w:rFonts w:asciiTheme="minorHAnsi" w:hAnsiTheme="minorHAnsi" w:cstheme="minorHAnsi"/>
          <w:sz w:val="22"/>
        </w:rPr>
        <w:t>n is</w:t>
      </w:r>
      <w:r w:rsidR="003863BE">
        <w:rPr>
          <w:rFonts w:asciiTheme="minorHAnsi" w:hAnsiTheme="minorHAnsi" w:cstheme="minorHAnsi"/>
          <w:sz w:val="22"/>
        </w:rPr>
        <w:t xml:space="preserve"> located</w:t>
      </w:r>
      <w:r w:rsidR="00546618" w:rsidRPr="003863BE">
        <w:rPr>
          <w:rFonts w:asciiTheme="minorHAnsi" w:hAnsiTheme="minorHAnsi" w:cstheme="minorHAnsi"/>
          <w:sz w:val="22"/>
        </w:rPr>
        <w:t xml:space="preserve"> at our Creve Coeur </w:t>
      </w:r>
      <w:r w:rsidR="003863BE">
        <w:rPr>
          <w:rFonts w:asciiTheme="minorHAnsi" w:hAnsiTheme="minorHAnsi" w:cstheme="minorHAnsi"/>
          <w:sz w:val="22"/>
        </w:rPr>
        <w:t>facility</w:t>
      </w:r>
      <w:r w:rsidR="003863BE" w:rsidRPr="003863BE">
        <w:rPr>
          <w:rFonts w:asciiTheme="minorHAnsi" w:hAnsiTheme="minorHAnsi" w:cstheme="minorHAnsi"/>
          <w:sz w:val="22"/>
        </w:rPr>
        <w:t xml:space="preserve"> and includes our full benefits package</w:t>
      </w:r>
      <w:r w:rsidR="00023DDE" w:rsidRPr="003863BE">
        <w:rPr>
          <w:rFonts w:asciiTheme="minorHAnsi" w:hAnsiTheme="minorHAnsi" w:cstheme="minorHAnsi"/>
          <w:sz w:val="22"/>
        </w:rPr>
        <w:t>.</w:t>
      </w:r>
      <w:r w:rsidR="00E11EFD">
        <w:rPr>
          <w:rFonts w:asciiTheme="minorHAnsi" w:hAnsiTheme="minorHAnsi" w:cstheme="minorHAnsi"/>
          <w:sz w:val="22"/>
        </w:rPr>
        <w:t xml:space="preserve"> Position is scheduled to work Monday-Friday, 9:00am to 5:30pm.</w:t>
      </w:r>
      <w:r w:rsidRPr="003863BE">
        <w:rPr>
          <w:rFonts w:asciiTheme="minorHAnsi" w:hAnsiTheme="minorHAnsi" w:cstheme="minorHAnsi"/>
          <w:sz w:val="22"/>
        </w:rPr>
        <w:t xml:space="preserve"> </w:t>
      </w:r>
      <w:r w:rsidR="00F73B9B" w:rsidRPr="003863BE">
        <w:rPr>
          <w:rFonts w:asciiTheme="minorHAnsi" w:hAnsiTheme="minorHAnsi" w:cstheme="minorHAnsi"/>
          <w:sz w:val="22"/>
        </w:rPr>
        <w:t xml:space="preserve">Kitchen J </w:t>
      </w:r>
      <w:r w:rsidRPr="003863BE">
        <w:rPr>
          <w:rFonts w:asciiTheme="minorHAnsi" w:hAnsiTheme="minorHAnsi" w:cstheme="minorHAnsi"/>
          <w:sz w:val="22"/>
        </w:rPr>
        <w:t>provides daily meals for our Early Childhood and Adult Day Center programs, an evening meal for Covenant House residents, home delivered meals for area residents, and catering services.</w:t>
      </w:r>
    </w:p>
    <w:p w:rsidR="002E640B" w:rsidRPr="003863BE" w:rsidRDefault="002E640B" w:rsidP="002E640B">
      <w:pPr>
        <w:spacing w:after="0" w:line="240" w:lineRule="auto"/>
        <w:ind w:right="-144"/>
        <w:rPr>
          <w:rFonts w:asciiTheme="minorHAnsi" w:hAnsiTheme="minorHAnsi" w:cstheme="minorHAnsi"/>
          <w:b/>
          <w:sz w:val="22"/>
        </w:rPr>
      </w:pPr>
    </w:p>
    <w:p w:rsidR="00831BD0" w:rsidRPr="003863BE" w:rsidRDefault="00831BD0" w:rsidP="00831BD0">
      <w:pPr>
        <w:spacing w:after="0"/>
        <w:ind w:left="-360" w:right="-324"/>
        <w:rPr>
          <w:rFonts w:asciiTheme="minorHAnsi" w:hAnsiTheme="minorHAnsi" w:cs="Arial"/>
          <w:b/>
          <w:sz w:val="22"/>
        </w:rPr>
      </w:pPr>
      <w:r w:rsidRPr="003863BE">
        <w:rPr>
          <w:rFonts w:asciiTheme="minorHAnsi" w:hAnsiTheme="minorHAnsi" w:cs="Arial"/>
          <w:b/>
          <w:sz w:val="22"/>
        </w:rPr>
        <w:t>General Description:</w:t>
      </w:r>
    </w:p>
    <w:p w:rsidR="00831BD0" w:rsidRPr="003863BE" w:rsidRDefault="00831BD0" w:rsidP="00E11EFD">
      <w:pPr>
        <w:spacing w:after="0" w:line="240" w:lineRule="auto"/>
        <w:ind w:left="-360" w:right="-331"/>
        <w:rPr>
          <w:rFonts w:asciiTheme="minorHAnsi" w:hAnsiTheme="minorHAnsi" w:cs="Arial"/>
          <w:sz w:val="22"/>
        </w:rPr>
      </w:pPr>
      <w:r w:rsidRPr="003863BE">
        <w:rPr>
          <w:rFonts w:asciiTheme="minorHAnsi" w:hAnsiTheme="minorHAnsi" w:cs="Arial"/>
          <w:sz w:val="22"/>
        </w:rPr>
        <w:t xml:space="preserve">The Kitchen Worker II is a member of our Kitchen J team responsible for the preparation of food in JCC kitchens for senior programming, adult day center, early childhood center, home delivered meal program, and catering orders. </w:t>
      </w:r>
      <w:r w:rsidRPr="003863BE">
        <w:rPr>
          <w:rFonts w:asciiTheme="minorHAnsi" w:hAnsiTheme="minorHAnsi" w:cs="Arial"/>
          <w:b/>
          <w:sz w:val="22"/>
        </w:rPr>
        <w:t>Regulations require Hepatitis A vaccination for this position.</w:t>
      </w:r>
    </w:p>
    <w:p w:rsidR="00831BD0" w:rsidRPr="003863BE" w:rsidRDefault="00831BD0" w:rsidP="00831BD0">
      <w:pPr>
        <w:spacing w:after="0"/>
        <w:ind w:left="-360" w:right="-324"/>
        <w:rPr>
          <w:rFonts w:asciiTheme="minorHAnsi" w:hAnsiTheme="minorHAnsi" w:cs="Arial"/>
          <w:sz w:val="22"/>
        </w:rPr>
      </w:pPr>
    </w:p>
    <w:p w:rsidR="00831BD0" w:rsidRPr="003863BE" w:rsidRDefault="00831BD0" w:rsidP="00E11EFD">
      <w:pPr>
        <w:spacing w:after="0" w:line="240" w:lineRule="auto"/>
        <w:ind w:left="-360" w:right="-331"/>
        <w:rPr>
          <w:rFonts w:asciiTheme="minorHAnsi" w:hAnsiTheme="minorHAnsi" w:cs="Arial"/>
          <w:b/>
          <w:sz w:val="22"/>
        </w:rPr>
      </w:pPr>
      <w:r w:rsidRPr="003863BE">
        <w:rPr>
          <w:rFonts w:asciiTheme="minorHAnsi" w:hAnsiTheme="minorHAnsi" w:cs="Arial"/>
          <w:b/>
          <w:sz w:val="22"/>
        </w:rPr>
        <w:t>Duties:</w:t>
      </w:r>
    </w:p>
    <w:p w:rsidR="00831BD0" w:rsidRPr="003863BE" w:rsidRDefault="00831BD0" w:rsidP="00E11EFD">
      <w:pPr>
        <w:pStyle w:val="ListParagraph"/>
        <w:numPr>
          <w:ilvl w:val="0"/>
          <w:numId w:val="4"/>
        </w:numPr>
        <w:spacing w:after="0" w:line="240" w:lineRule="auto"/>
        <w:ind w:right="-331"/>
        <w:rPr>
          <w:rFonts w:asciiTheme="minorHAnsi" w:hAnsiTheme="minorHAnsi" w:cs="Arial"/>
          <w:sz w:val="22"/>
        </w:rPr>
      </w:pPr>
      <w:r w:rsidRPr="003863BE">
        <w:rPr>
          <w:rFonts w:asciiTheme="minorHAnsi" w:hAnsiTheme="minorHAnsi" w:cs="Arial"/>
          <w:sz w:val="22"/>
        </w:rPr>
        <w:t>Provide exemplary customer service.</w:t>
      </w:r>
    </w:p>
    <w:p w:rsidR="00831BD0" w:rsidRPr="003863BE" w:rsidRDefault="00831BD0" w:rsidP="00E11EFD">
      <w:pPr>
        <w:pStyle w:val="ListParagraph"/>
        <w:numPr>
          <w:ilvl w:val="0"/>
          <w:numId w:val="4"/>
        </w:numPr>
        <w:spacing w:after="0" w:line="240" w:lineRule="auto"/>
        <w:ind w:right="-331"/>
        <w:rPr>
          <w:rFonts w:asciiTheme="minorHAnsi" w:hAnsiTheme="minorHAnsi" w:cs="Arial"/>
          <w:sz w:val="22"/>
        </w:rPr>
      </w:pPr>
      <w:r w:rsidRPr="003863BE">
        <w:rPr>
          <w:rFonts w:asciiTheme="minorHAnsi" w:hAnsiTheme="minorHAnsi" w:cs="Arial"/>
          <w:sz w:val="22"/>
        </w:rPr>
        <w:t>Prepare hot and cold foods as directed by Assistant Supervisor.</w:t>
      </w:r>
    </w:p>
    <w:p w:rsidR="00831BD0" w:rsidRPr="003863BE" w:rsidRDefault="00831BD0" w:rsidP="00E11EFD">
      <w:pPr>
        <w:pStyle w:val="ListParagraph"/>
        <w:numPr>
          <w:ilvl w:val="0"/>
          <w:numId w:val="4"/>
        </w:numPr>
        <w:spacing w:after="0" w:line="240" w:lineRule="auto"/>
        <w:ind w:right="-331"/>
        <w:rPr>
          <w:rFonts w:asciiTheme="minorHAnsi" w:hAnsiTheme="minorHAnsi" w:cs="Arial"/>
          <w:sz w:val="22"/>
        </w:rPr>
      </w:pPr>
      <w:r w:rsidRPr="003863BE">
        <w:rPr>
          <w:rFonts w:asciiTheme="minorHAnsi" w:hAnsiTheme="minorHAnsi" w:cs="Arial"/>
          <w:sz w:val="22"/>
        </w:rPr>
        <w:t>Prepare baked goods, salads and desserts.</w:t>
      </w:r>
    </w:p>
    <w:p w:rsidR="00831BD0" w:rsidRPr="003863BE" w:rsidRDefault="00831BD0" w:rsidP="00E11EFD">
      <w:pPr>
        <w:pStyle w:val="ListParagraph"/>
        <w:numPr>
          <w:ilvl w:val="0"/>
          <w:numId w:val="4"/>
        </w:numPr>
        <w:spacing w:after="0" w:line="240" w:lineRule="auto"/>
        <w:ind w:right="-331"/>
        <w:rPr>
          <w:rFonts w:asciiTheme="minorHAnsi" w:hAnsiTheme="minorHAnsi" w:cs="Arial"/>
          <w:sz w:val="22"/>
        </w:rPr>
      </w:pPr>
      <w:r w:rsidRPr="003863BE">
        <w:rPr>
          <w:rFonts w:asciiTheme="minorHAnsi" w:hAnsiTheme="minorHAnsi" w:cs="Arial"/>
          <w:sz w:val="22"/>
        </w:rPr>
        <w:t>Assist with preparation and packaging of all home delivered meals.</w:t>
      </w:r>
    </w:p>
    <w:p w:rsidR="00831BD0" w:rsidRPr="003863BE" w:rsidRDefault="00831BD0" w:rsidP="00E11EFD">
      <w:pPr>
        <w:pStyle w:val="ListParagraph"/>
        <w:numPr>
          <w:ilvl w:val="0"/>
          <w:numId w:val="4"/>
        </w:numPr>
        <w:spacing w:after="0" w:line="240" w:lineRule="auto"/>
        <w:ind w:right="-331"/>
        <w:rPr>
          <w:rFonts w:asciiTheme="minorHAnsi" w:hAnsiTheme="minorHAnsi" w:cs="Arial"/>
          <w:sz w:val="22"/>
        </w:rPr>
      </w:pPr>
      <w:r w:rsidRPr="003863BE">
        <w:rPr>
          <w:rFonts w:asciiTheme="minorHAnsi" w:hAnsiTheme="minorHAnsi" w:cs="Arial"/>
          <w:sz w:val="22"/>
        </w:rPr>
        <w:t>Help to serve meals as required.</w:t>
      </w:r>
    </w:p>
    <w:p w:rsidR="00831BD0" w:rsidRPr="003863BE" w:rsidRDefault="00831BD0" w:rsidP="00E11EFD">
      <w:pPr>
        <w:pStyle w:val="ListParagraph"/>
        <w:numPr>
          <w:ilvl w:val="0"/>
          <w:numId w:val="4"/>
        </w:numPr>
        <w:spacing w:after="0" w:line="240" w:lineRule="auto"/>
        <w:ind w:right="-331"/>
        <w:rPr>
          <w:rFonts w:asciiTheme="minorHAnsi" w:hAnsiTheme="minorHAnsi" w:cs="Arial"/>
          <w:sz w:val="22"/>
        </w:rPr>
      </w:pPr>
      <w:r w:rsidRPr="003863BE">
        <w:rPr>
          <w:rFonts w:asciiTheme="minorHAnsi" w:hAnsiTheme="minorHAnsi" w:cs="Arial"/>
          <w:sz w:val="22"/>
        </w:rPr>
        <w:t>Assist with catering.</w:t>
      </w:r>
    </w:p>
    <w:p w:rsidR="00831BD0" w:rsidRPr="003863BE" w:rsidRDefault="00831BD0" w:rsidP="00E11EFD">
      <w:pPr>
        <w:pStyle w:val="ListParagraph"/>
        <w:numPr>
          <w:ilvl w:val="0"/>
          <w:numId w:val="4"/>
        </w:numPr>
        <w:spacing w:after="0" w:line="240" w:lineRule="auto"/>
        <w:ind w:right="-331"/>
        <w:rPr>
          <w:rFonts w:asciiTheme="minorHAnsi" w:hAnsiTheme="minorHAnsi" w:cs="Arial"/>
          <w:sz w:val="22"/>
        </w:rPr>
      </w:pPr>
      <w:r w:rsidRPr="003863BE">
        <w:rPr>
          <w:rFonts w:asciiTheme="minorHAnsi" w:hAnsiTheme="minorHAnsi" w:cs="Arial"/>
          <w:sz w:val="22"/>
        </w:rPr>
        <w:t>Store, label and rotate all foods and supplies in proper manner.</w:t>
      </w:r>
    </w:p>
    <w:p w:rsidR="00831BD0" w:rsidRPr="003863BE" w:rsidRDefault="00831BD0" w:rsidP="00E11EFD">
      <w:pPr>
        <w:pStyle w:val="ListParagraph"/>
        <w:numPr>
          <w:ilvl w:val="0"/>
          <w:numId w:val="4"/>
        </w:numPr>
        <w:spacing w:after="0" w:line="240" w:lineRule="auto"/>
        <w:ind w:right="-331"/>
        <w:rPr>
          <w:rFonts w:asciiTheme="minorHAnsi" w:hAnsiTheme="minorHAnsi" w:cs="Arial"/>
          <w:sz w:val="22"/>
        </w:rPr>
      </w:pPr>
      <w:r w:rsidRPr="003863BE">
        <w:rPr>
          <w:rFonts w:asciiTheme="minorHAnsi" w:hAnsiTheme="minorHAnsi" w:cs="Arial"/>
          <w:sz w:val="22"/>
        </w:rPr>
        <w:t>Maintain cleanliness in kitchen and storage areas.</w:t>
      </w:r>
    </w:p>
    <w:p w:rsidR="00831BD0" w:rsidRPr="003863BE" w:rsidRDefault="00831BD0" w:rsidP="00E11EFD">
      <w:pPr>
        <w:pStyle w:val="ListParagraph"/>
        <w:numPr>
          <w:ilvl w:val="0"/>
          <w:numId w:val="4"/>
        </w:numPr>
        <w:spacing w:after="0" w:line="240" w:lineRule="auto"/>
        <w:ind w:right="-331"/>
        <w:rPr>
          <w:rFonts w:asciiTheme="minorHAnsi" w:hAnsiTheme="minorHAnsi" w:cs="Arial"/>
          <w:sz w:val="22"/>
        </w:rPr>
      </w:pPr>
      <w:r w:rsidRPr="003863BE">
        <w:rPr>
          <w:rFonts w:asciiTheme="minorHAnsi" w:hAnsiTheme="minorHAnsi" w:cs="Arial"/>
          <w:sz w:val="22"/>
        </w:rPr>
        <w:t>Clean equipment as needed.</w:t>
      </w:r>
    </w:p>
    <w:p w:rsidR="00831BD0" w:rsidRPr="003863BE" w:rsidRDefault="00831BD0" w:rsidP="00E11EFD">
      <w:pPr>
        <w:pStyle w:val="ListParagraph"/>
        <w:numPr>
          <w:ilvl w:val="0"/>
          <w:numId w:val="4"/>
        </w:numPr>
        <w:spacing w:after="0" w:line="240" w:lineRule="auto"/>
        <w:ind w:right="-331"/>
        <w:rPr>
          <w:rFonts w:asciiTheme="minorHAnsi" w:hAnsiTheme="minorHAnsi" w:cs="Arial"/>
          <w:sz w:val="22"/>
        </w:rPr>
      </w:pPr>
      <w:r w:rsidRPr="003863BE">
        <w:rPr>
          <w:rFonts w:asciiTheme="minorHAnsi" w:hAnsiTheme="minorHAnsi" w:cs="Arial"/>
          <w:sz w:val="22"/>
        </w:rPr>
        <w:t>Responsible for end of day clean up.</w:t>
      </w:r>
    </w:p>
    <w:p w:rsidR="00831BD0" w:rsidRPr="003863BE" w:rsidRDefault="00831BD0" w:rsidP="00E11EFD">
      <w:pPr>
        <w:pStyle w:val="ListParagraph"/>
        <w:numPr>
          <w:ilvl w:val="0"/>
          <w:numId w:val="4"/>
        </w:numPr>
        <w:spacing w:after="0" w:line="240" w:lineRule="auto"/>
        <w:ind w:right="-331"/>
        <w:rPr>
          <w:rFonts w:asciiTheme="minorHAnsi" w:hAnsiTheme="minorHAnsi" w:cs="Arial"/>
          <w:sz w:val="22"/>
        </w:rPr>
      </w:pPr>
      <w:r w:rsidRPr="003863BE">
        <w:rPr>
          <w:rFonts w:asciiTheme="minorHAnsi" w:hAnsiTheme="minorHAnsi" w:cs="Arial"/>
          <w:sz w:val="22"/>
        </w:rPr>
        <w:t>Maintain sanitation standards.</w:t>
      </w:r>
    </w:p>
    <w:p w:rsidR="00831BD0" w:rsidRPr="003863BE" w:rsidRDefault="00831BD0" w:rsidP="00E11EFD">
      <w:pPr>
        <w:pStyle w:val="ListParagraph"/>
        <w:numPr>
          <w:ilvl w:val="0"/>
          <w:numId w:val="4"/>
        </w:numPr>
        <w:spacing w:after="0" w:line="240" w:lineRule="auto"/>
        <w:ind w:right="-331"/>
        <w:rPr>
          <w:rFonts w:asciiTheme="minorHAnsi" w:hAnsiTheme="minorHAnsi" w:cs="Arial"/>
          <w:sz w:val="22"/>
        </w:rPr>
      </w:pPr>
      <w:r w:rsidRPr="003863BE">
        <w:rPr>
          <w:rFonts w:asciiTheme="minorHAnsi" w:hAnsiTheme="minorHAnsi" w:cs="Arial"/>
          <w:sz w:val="22"/>
        </w:rPr>
        <w:t>Assist in putting away deliveries.</w:t>
      </w:r>
    </w:p>
    <w:p w:rsidR="00831BD0" w:rsidRPr="003863BE" w:rsidRDefault="00831BD0" w:rsidP="00E11EFD">
      <w:pPr>
        <w:pStyle w:val="ListParagraph"/>
        <w:numPr>
          <w:ilvl w:val="0"/>
          <w:numId w:val="4"/>
        </w:numPr>
        <w:spacing w:after="0" w:line="240" w:lineRule="auto"/>
        <w:ind w:right="-331"/>
        <w:rPr>
          <w:rFonts w:asciiTheme="minorHAnsi" w:hAnsiTheme="minorHAnsi" w:cs="Arial"/>
          <w:sz w:val="22"/>
        </w:rPr>
      </w:pPr>
      <w:r w:rsidRPr="003863BE">
        <w:rPr>
          <w:rFonts w:asciiTheme="minorHAnsi" w:hAnsiTheme="minorHAnsi" w:cs="Arial"/>
          <w:sz w:val="22"/>
        </w:rPr>
        <w:t>Adhere to Kashrut laws.</w:t>
      </w:r>
    </w:p>
    <w:p w:rsidR="00831BD0" w:rsidRPr="003863BE" w:rsidRDefault="00831BD0" w:rsidP="00E11EFD">
      <w:pPr>
        <w:pStyle w:val="ListParagraph"/>
        <w:numPr>
          <w:ilvl w:val="0"/>
          <w:numId w:val="4"/>
        </w:numPr>
        <w:spacing w:after="0" w:line="240" w:lineRule="auto"/>
        <w:ind w:right="-331"/>
        <w:rPr>
          <w:rFonts w:asciiTheme="minorHAnsi" w:hAnsiTheme="minorHAnsi" w:cs="Arial"/>
          <w:sz w:val="22"/>
        </w:rPr>
      </w:pPr>
      <w:r w:rsidRPr="003863BE">
        <w:rPr>
          <w:rFonts w:asciiTheme="minorHAnsi" w:hAnsiTheme="minorHAnsi" w:cs="Arial"/>
          <w:sz w:val="22"/>
        </w:rPr>
        <w:t>Other tasks as assigned by supervisor.</w:t>
      </w:r>
    </w:p>
    <w:p w:rsidR="00831BD0" w:rsidRPr="003863BE" w:rsidRDefault="00831BD0" w:rsidP="00831BD0">
      <w:pPr>
        <w:spacing w:after="0"/>
        <w:ind w:left="-360" w:right="-324"/>
        <w:rPr>
          <w:rFonts w:asciiTheme="minorHAnsi" w:hAnsiTheme="minorHAnsi" w:cs="Arial"/>
          <w:sz w:val="22"/>
        </w:rPr>
      </w:pPr>
    </w:p>
    <w:p w:rsidR="00831BD0" w:rsidRPr="003863BE" w:rsidRDefault="00831BD0" w:rsidP="00831BD0">
      <w:pPr>
        <w:spacing w:after="0"/>
        <w:ind w:left="-360" w:right="-324"/>
        <w:rPr>
          <w:rFonts w:asciiTheme="minorHAnsi" w:hAnsiTheme="minorHAnsi" w:cs="Arial"/>
          <w:b/>
          <w:sz w:val="22"/>
        </w:rPr>
      </w:pPr>
      <w:r w:rsidRPr="003863BE">
        <w:rPr>
          <w:rFonts w:asciiTheme="minorHAnsi" w:hAnsiTheme="minorHAnsi" w:cs="Arial"/>
          <w:b/>
          <w:sz w:val="22"/>
        </w:rPr>
        <w:t>Qualifications:</w:t>
      </w:r>
    </w:p>
    <w:p w:rsidR="00831BD0" w:rsidRPr="003863BE" w:rsidRDefault="00831BD0" w:rsidP="00E11EFD">
      <w:pPr>
        <w:pStyle w:val="ListParagraph"/>
        <w:numPr>
          <w:ilvl w:val="0"/>
          <w:numId w:val="3"/>
        </w:numPr>
        <w:tabs>
          <w:tab w:val="left" w:pos="-360"/>
        </w:tabs>
        <w:spacing w:after="0" w:line="240" w:lineRule="auto"/>
        <w:ind w:right="-324"/>
        <w:rPr>
          <w:rFonts w:asciiTheme="minorHAnsi" w:hAnsiTheme="minorHAnsi" w:cs="Arial"/>
          <w:sz w:val="22"/>
        </w:rPr>
      </w:pPr>
      <w:r w:rsidRPr="003863BE">
        <w:rPr>
          <w:rFonts w:asciiTheme="minorHAnsi" w:hAnsiTheme="minorHAnsi" w:cs="Arial"/>
          <w:sz w:val="22"/>
        </w:rPr>
        <w:t>High School Diploma or GED required; additional training/schooling preferred.</w:t>
      </w:r>
    </w:p>
    <w:p w:rsidR="00831BD0" w:rsidRPr="003863BE" w:rsidRDefault="00831BD0" w:rsidP="00E11EFD">
      <w:pPr>
        <w:pStyle w:val="ListParagraph"/>
        <w:numPr>
          <w:ilvl w:val="0"/>
          <w:numId w:val="3"/>
        </w:numPr>
        <w:tabs>
          <w:tab w:val="left" w:pos="-360"/>
        </w:tabs>
        <w:spacing w:after="0" w:line="240" w:lineRule="auto"/>
        <w:ind w:right="-324"/>
        <w:rPr>
          <w:rFonts w:asciiTheme="minorHAnsi" w:hAnsiTheme="minorHAnsi" w:cs="Arial"/>
          <w:sz w:val="22"/>
        </w:rPr>
      </w:pPr>
      <w:r w:rsidRPr="003863BE">
        <w:rPr>
          <w:rFonts w:asciiTheme="minorHAnsi" w:hAnsiTheme="minorHAnsi" w:cs="Arial"/>
          <w:sz w:val="22"/>
        </w:rPr>
        <w:t>Minimum of 3-4 years of prior food preparation experience.</w:t>
      </w:r>
    </w:p>
    <w:p w:rsidR="00831BD0" w:rsidRPr="003863BE" w:rsidRDefault="00831BD0" w:rsidP="00E11EFD">
      <w:pPr>
        <w:pStyle w:val="ListParagraph"/>
        <w:numPr>
          <w:ilvl w:val="0"/>
          <w:numId w:val="3"/>
        </w:numPr>
        <w:tabs>
          <w:tab w:val="left" w:pos="-360"/>
        </w:tabs>
        <w:spacing w:after="0" w:line="240" w:lineRule="auto"/>
        <w:ind w:right="-324"/>
        <w:rPr>
          <w:rFonts w:asciiTheme="minorHAnsi" w:hAnsiTheme="minorHAnsi" w:cs="Arial"/>
          <w:sz w:val="22"/>
        </w:rPr>
      </w:pPr>
      <w:r w:rsidRPr="003863BE">
        <w:rPr>
          <w:rFonts w:asciiTheme="minorHAnsi" w:hAnsiTheme="minorHAnsi" w:cs="Arial"/>
          <w:sz w:val="22"/>
        </w:rPr>
        <w:t>Safe Serve Certification is a plus</w:t>
      </w:r>
    </w:p>
    <w:p w:rsidR="00831BD0" w:rsidRPr="003863BE" w:rsidRDefault="00831BD0" w:rsidP="00E11EFD">
      <w:pPr>
        <w:pStyle w:val="ListParagraph"/>
        <w:numPr>
          <w:ilvl w:val="0"/>
          <w:numId w:val="3"/>
        </w:numPr>
        <w:tabs>
          <w:tab w:val="left" w:pos="-360"/>
        </w:tabs>
        <w:spacing w:after="0" w:line="240" w:lineRule="auto"/>
        <w:ind w:right="-324"/>
        <w:rPr>
          <w:rFonts w:asciiTheme="minorHAnsi" w:hAnsiTheme="minorHAnsi" w:cs="Arial"/>
          <w:sz w:val="22"/>
        </w:rPr>
      </w:pPr>
      <w:r w:rsidRPr="003863BE">
        <w:rPr>
          <w:rFonts w:asciiTheme="minorHAnsi" w:hAnsiTheme="minorHAnsi" w:cs="Arial"/>
          <w:sz w:val="22"/>
        </w:rPr>
        <w:t>Ability to prepare food as directed.</w:t>
      </w:r>
    </w:p>
    <w:p w:rsidR="00831BD0" w:rsidRPr="003863BE" w:rsidRDefault="00831BD0" w:rsidP="00E11EFD">
      <w:pPr>
        <w:pStyle w:val="ListParagraph"/>
        <w:numPr>
          <w:ilvl w:val="0"/>
          <w:numId w:val="3"/>
        </w:numPr>
        <w:tabs>
          <w:tab w:val="left" w:pos="-360"/>
        </w:tabs>
        <w:spacing w:after="0" w:line="240" w:lineRule="auto"/>
        <w:ind w:right="-324"/>
        <w:rPr>
          <w:rFonts w:asciiTheme="minorHAnsi" w:hAnsiTheme="minorHAnsi" w:cs="Arial"/>
          <w:sz w:val="22"/>
        </w:rPr>
      </w:pPr>
      <w:r w:rsidRPr="003863BE">
        <w:rPr>
          <w:rFonts w:asciiTheme="minorHAnsi" w:hAnsiTheme="minorHAnsi" w:cs="Arial"/>
          <w:sz w:val="22"/>
        </w:rPr>
        <w:t>Ability to read recipes and department order sheets.</w:t>
      </w:r>
    </w:p>
    <w:p w:rsidR="00831BD0" w:rsidRPr="003863BE" w:rsidRDefault="00831BD0" w:rsidP="00E11EFD">
      <w:pPr>
        <w:pStyle w:val="ListParagraph"/>
        <w:numPr>
          <w:ilvl w:val="0"/>
          <w:numId w:val="3"/>
        </w:numPr>
        <w:tabs>
          <w:tab w:val="left" w:pos="-360"/>
        </w:tabs>
        <w:spacing w:after="0" w:line="240" w:lineRule="auto"/>
        <w:ind w:right="-324"/>
        <w:rPr>
          <w:rFonts w:asciiTheme="minorHAnsi" w:hAnsiTheme="minorHAnsi" w:cs="Arial"/>
          <w:sz w:val="22"/>
        </w:rPr>
      </w:pPr>
      <w:r w:rsidRPr="003863BE">
        <w:rPr>
          <w:rFonts w:asciiTheme="minorHAnsi" w:hAnsiTheme="minorHAnsi" w:cs="Arial"/>
          <w:sz w:val="22"/>
        </w:rPr>
        <w:t>Knowledge of weights and measurements necessary for proper food preparation.</w:t>
      </w:r>
    </w:p>
    <w:p w:rsidR="00831BD0" w:rsidRPr="003863BE" w:rsidRDefault="00831BD0" w:rsidP="00E11EFD">
      <w:pPr>
        <w:pStyle w:val="ListParagraph"/>
        <w:numPr>
          <w:ilvl w:val="0"/>
          <w:numId w:val="3"/>
        </w:numPr>
        <w:tabs>
          <w:tab w:val="left" w:pos="-360"/>
        </w:tabs>
        <w:spacing w:after="0" w:line="240" w:lineRule="auto"/>
        <w:ind w:right="-324"/>
        <w:rPr>
          <w:rFonts w:asciiTheme="minorHAnsi" w:hAnsiTheme="minorHAnsi" w:cs="Arial"/>
          <w:sz w:val="22"/>
        </w:rPr>
      </w:pPr>
      <w:r w:rsidRPr="003863BE">
        <w:rPr>
          <w:rFonts w:asciiTheme="minorHAnsi" w:hAnsiTheme="minorHAnsi" w:cs="Arial"/>
          <w:sz w:val="22"/>
        </w:rPr>
        <w:t>Knowledge of tools and equipment needed for food production.</w:t>
      </w:r>
    </w:p>
    <w:p w:rsidR="00831BD0" w:rsidRPr="003863BE" w:rsidRDefault="00831BD0" w:rsidP="00E11EFD">
      <w:pPr>
        <w:pStyle w:val="ListParagraph"/>
        <w:numPr>
          <w:ilvl w:val="0"/>
          <w:numId w:val="3"/>
        </w:numPr>
        <w:tabs>
          <w:tab w:val="left" w:pos="-360"/>
        </w:tabs>
        <w:spacing w:after="0" w:line="240" w:lineRule="auto"/>
        <w:ind w:right="-324"/>
        <w:rPr>
          <w:rFonts w:asciiTheme="minorHAnsi" w:hAnsiTheme="minorHAnsi" w:cs="Arial"/>
          <w:sz w:val="22"/>
        </w:rPr>
      </w:pPr>
      <w:r w:rsidRPr="003863BE">
        <w:rPr>
          <w:rFonts w:asciiTheme="minorHAnsi" w:hAnsiTheme="minorHAnsi" w:cs="Arial"/>
          <w:sz w:val="22"/>
        </w:rPr>
        <w:t>Good physical condition, including the ability to stand for prolonged periods, lift up to 25lbs, bend, stretch, and walk to other areas on campus.</w:t>
      </w:r>
    </w:p>
    <w:p w:rsidR="00831BD0" w:rsidRPr="003863BE" w:rsidRDefault="00831BD0" w:rsidP="00E11EFD">
      <w:pPr>
        <w:pStyle w:val="ListParagraph"/>
        <w:numPr>
          <w:ilvl w:val="0"/>
          <w:numId w:val="3"/>
        </w:numPr>
        <w:tabs>
          <w:tab w:val="left" w:pos="-360"/>
        </w:tabs>
        <w:spacing w:after="0" w:line="240" w:lineRule="auto"/>
        <w:ind w:right="-324"/>
        <w:rPr>
          <w:rFonts w:asciiTheme="minorHAnsi" w:hAnsiTheme="minorHAnsi" w:cs="Arial"/>
          <w:sz w:val="22"/>
        </w:rPr>
      </w:pPr>
      <w:r w:rsidRPr="003863BE">
        <w:rPr>
          <w:rFonts w:asciiTheme="minorHAnsi" w:hAnsiTheme="minorHAnsi" w:cs="Arial"/>
          <w:sz w:val="22"/>
        </w:rPr>
        <w:t>Clean personal appearance</w:t>
      </w:r>
    </w:p>
    <w:p w:rsidR="00831BD0" w:rsidRPr="003863BE" w:rsidRDefault="00831BD0" w:rsidP="00E11EFD">
      <w:pPr>
        <w:pStyle w:val="ListParagraph"/>
        <w:numPr>
          <w:ilvl w:val="0"/>
          <w:numId w:val="3"/>
        </w:numPr>
        <w:tabs>
          <w:tab w:val="left" w:pos="-360"/>
        </w:tabs>
        <w:spacing w:after="0" w:line="240" w:lineRule="auto"/>
        <w:ind w:right="-324"/>
        <w:rPr>
          <w:rFonts w:asciiTheme="minorHAnsi" w:hAnsiTheme="minorHAnsi" w:cs="Arial"/>
          <w:sz w:val="22"/>
        </w:rPr>
      </w:pPr>
      <w:r w:rsidRPr="003863BE">
        <w:rPr>
          <w:rFonts w:asciiTheme="minorHAnsi" w:hAnsiTheme="minorHAnsi" w:cs="Arial"/>
          <w:sz w:val="22"/>
        </w:rPr>
        <w:t>Visual and auditory acuity</w:t>
      </w:r>
    </w:p>
    <w:p w:rsidR="00291E2A" w:rsidRPr="003863BE" w:rsidRDefault="00291E2A" w:rsidP="00291E2A">
      <w:pPr>
        <w:spacing w:after="0" w:line="240" w:lineRule="auto"/>
        <w:ind w:right="-144"/>
        <w:rPr>
          <w:rFonts w:asciiTheme="minorHAnsi" w:hAnsiTheme="minorHAnsi" w:cstheme="minorHAnsi"/>
          <w:sz w:val="22"/>
        </w:rPr>
      </w:pPr>
    </w:p>
    <w:p w:rsidR="00291E2A" w:rsidRPr="003863BE" w:rsidRDefault="00291E2A" w:rsidP="00291E2A">
      <w:pPr>
        <w:spacing w:after="0" w:line="240" w:lineRule="auto"/>
        <w:ind w:right="-144"/>
        <w:rPr>
          <w:rFonts w:asciiTheme="minorHAnsi" w:hAnsiTheme="minorHAnsi" w:cstheme="minorHAnsi"/>
          <w:sz w:val="22"/>
        </w:rPr>
      </w:pPr>
      <w:r w:rsidRPr="003863BE">
        <w:rPr>
          <w:rFonts w:asciiTheme="minorHAnsi" w:hAnsiTheme="minorHAnsi" w:cstheme="minorHAnsi"/>
          <w:sz w:val="22"/>
        </w:rPr>
        <w:lastRenderedPageBreak/>
        <w:t xml:space="preserve">To learn more about the J, please see our website: </w:t>
      </w:r>
      <w:hyperlink r:id="rId8" w:history="1">
        <w:r w:rsidR="003A4424" w:rsidRPr="003863BE">
          <w:rPr>
            <w:rStyle w:val="Hyperlink"/>
            <w:rFonts w:asciiTheme="minorHAnsi" w:hAnsiTheme="minorHAnsi" w:cstheme="minorHAnsi"/>
            <w:sz w:val="22"/>
          </w:rPr>
          <w:t>www.jccstl.org</w:t>
        </w:r>
      </w:hyperlink>
      <w:r w:rsidRPr="003863BE">
        <w:rPr>
          <w:rFonts w:asciiTheme="minorHAnsi" w:hAnsiTheme="minorHAnsi" w:cstheme="minorHAnsi"/>
          <w:sz w:val="22"/>
        </w:rPr>
        <w:t xml:space="preserve"> .</w:t>
      </w:r>
    </w:p>
    <w:p w:rsidR="00291E2A" w:rsidRPr="003863BE" w:rsidRDefault="00291E2A" w:rsidP="00291E2A">
      <w:pPr>
        <w:spacing w:after="0" w:line="240" w:lineRule="auto"/>
        <w:ind w:right="-144"/>
        <w:rPr>
          <w:rFonts w:asciiTheme="minorHAnsi" w:hAnsiTheme="minorHAnsi" w:cstheme="minorHAnsi"/>
          <w:sz w:val="22"/>
        </w:rPr>
      </w:pPr>
    </w:p>
    <w:p w:rsidR="00291E2A" w:rsidRPr="003863BE" w:rsidRDefault="00291E2A" w:rsidP="00291E2A">
      <w:pPr>
        <w:spacing w:after="0" w:line="240" w:lineRule="auto"/>
        <w:ind w:right="-144"/>
        <w:rPr>
          <w:rFonts w:asciiTheme="minorHAnsi" w:hAnsiTheme="minorHAnsi" w:cstheme="minorHAnsi"/>
          <w:sz w:val="22"/>
        </w:rPr>
      </w:pPr>
      <w:r w:rsidRPr="003863BE">
        <w:rPr>
          <w:rFonts w:asciiTheme="minorHAnsi" w:hAnsiTheme="minorHAnsi" w:cstheme="minorHAnsi"/>
          <w:sz w:val="22"/>
        </w:rPr>
        <w:t xml:space="preserve">To apply for this position, please submit your resume, cover letter and </w:t>
      </w:r>
      <w:r w:rsidR="003A4424" w:rsidRPr="003863BE">
        <w:rPr>
          <w:rFonts w:asciiTheme="minorHAnsi" w:hAnsiTheme="minorHAnsi" w:cstheme="minorHAnsi"/>
          <w:sz w:val="22"/>
        </w:rPr>
        <w:t>completed J application</w:t>
      </w:r>
      <w:r w:rsidRPr="003863BE">
        <w:rPr>
          <w:rFonts w:asciiTheme="minorHAnsi" w:hAnsiTheme="minorHAnsi" w:cstheme="minorHAnsi"/>
          <w:sz w:val="22"/>
        </w:rPr>
        <w:t xml:space="preserve"> to </w:t>
      </w:r>
      <w:hyperlink r:id="rId9" w:history="1">
        <w:r w:rsidRPr="003863BE">
          <w:rPr>
            <w:rStyle w:val="Hyperlink"/>
            <w:rFonts w:asciiTheme="minorHAnsi" w:hAnsiTheme="minorHAnsi" w:cstheme="minorHAnsi"/>
            <w:sz w:val="22"/>
          </w:rPr>
          <w:t>careers@jccstl.org</w:t>
        </w:r>
      </w:hyperlink>
      <w:r w:rsidRPr="003863BE">
        <w:rPr>
          <w:rFonts w:asciiTheme="minorHAnsi" w:hAnsiTheme="minorHAnsi" w:cstheme="minorHAnsi"/>
          <w:sz w:val="22"/>
        </w:rPr>
        <w:t xml:space="preserve"> .</w:t>
      </w:r>
      <w:r w:rsidR="003A4424" w:rsidRPr="003863BE">
        <w:rPr>
          <w:rFonts w:asciiTheme="minorHAnsi" w:hAnsiTheme="minorHAnsi" w:cstheme="minorHAnsi"/>
          <w:sz w:val="22"/>
        </w:rPr>
        <w:t xml:space="preserve"> Please indicate the title of the position you are applying for in the subject line of your email. The J’s application is available for printing from the employment section of our website. Note that this is not an online form.</w:t>
      </w:r>
    </w:p>
    <w:p w:rsidR="00291E2A" w:rsidRPr="003863BE" w:rsidRDefault="00291E2A" w:rsidP="00291E2A">
      <w:pPr>
        <w:spacing w:after="0" w:line="240" w:lineRule="auto"/>
        <w:ind w:right="-144"/>
        <w:rPr>
          <w:rFonts w:asciiTheme="minorHAnsi" w:hAnsiTheme="minorHAnsi" w:cstheme="minorHAnsi"/>
          <w:sz w:val="22"/>
        </w:rPr>
      </w:pPr>
    </w:p>
    <w:p w:rsidR="00291E2A" w:rsidRPr="003863BE" w:rsidRDefault="00291E2A" w:rsidP="00291E2A">
      <w:pPr>
        <w:spacing w:after="0" w:line="240" w:lineRule="auto"/>
        <w:ind w:right="-144"/>
        <w:rPr>
          <w:rFonts w:asciiTheme="minorHAnsi" w:hAnsiTheme="minorHAnsi" w:cstheme="minorHAnsi"/>
          <w:sz w:val="22"/>
        </w:rPr>
      </w:pPr>
      <w:r w:rsidRPr="003863BE">
        <w:rPr>
          <w:rFonts w:asciiTheme="minorHAnsi" w:hAnsiTheme="minorHAnsi" w:cstheme="minorHAnsi"/>
          <w:sz w:val="22"/>
        </w:rPr>
        <w:t>The J is an Equal Opportunity Employer and participates in the Department of Homeland Security’s E-Verify program.</w:t>
      </w:r>
    </w:p>
    <w:p w:rsidR="00A340C2" w:rsidRPr="003863BE" w:rsidRDefault="00A340C2">
      <w:pPr>
        <w:rPr>
          <w:rFonts w:asciiTheme="minorHAnsi" w:hAnsiTheme="minorHAnsi"/>
          <w:sz w:val="22"/>
        </w:rPr>
      </w:pPr>
    </w:p>
    <w:sectPr w:rsidR="00A340C2" w:rsidRPr="003863BE" w:rsidSect="00D220A4">
      <w:footerReference w:type="default" r:id="rId10"/>
      <w:pgSz w:w="12240" w:h="15840"/>
      <w:pgMar w:top="540" w:right="1152" w:bottom="63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8AC" w:rsidRDefault="007C08AC" w:rsidP="00591E36">
      <w:pPr>
        <w:spacing w:after="0" w:line="240" w:lineRule="auto"/>
      </w:pPr>
      <w:r>
        <w:separator/>
      </w:r>
    </w:p>
  </w:endnote>
  <w:endnote w:type="continuationSeparator" w:id="0">
    <w:p w:rsidR="007C08AC" w:rsidRDefault="007C08AC" w:rsidP="00591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D6" w:rsidRDefault="00DF12F7">
    <w:pPr>
      <w:pStyle w:val="Footer"/>
      <w:rPr>
        <w:rFonts w:ascii="Arial" w:hAnsi="Arial" w:cs="Arial"/>
        <w:sz w:val="20"/>
        <w:szCs w:val="20"/>
      </w:rPr>
    </w:pPr>
  </w:p>
  <w:p w:rsidR="005C4CD6" w:rsidRDefault="00DF12F7">
    <w:pPr>
      <w:pStyle w:val="Footer"/>
      <w:rPr>
        <w:rFonts w:ascii="Arial" w:hAnsi="Arial" w:cs="Arial"/>
        <w:sz w:val="20"/>
        <w:szCs w:val="20"/>
      </w:rPr>
    </w:pPr>
  </w:p>
  <w:p w:rsidR="005C4CD6" w:rsidRPr="004813BB" w:rsidRDefault="002E640B">
    <w:pPr>
      <w:pStyle w:val="Footer"/>
      <w:rPr>
        <w:rFonts w:asciiTheme="minorHAnsi" w:hAnsiTheme="minorHAnsi" w:cstheme="minorHAnsi"/>
        <w:sz w:val="16"/>
        <w:szCs w:val="16"/>
      </w:rPr>
    </w:pPr>
    <w:r w:rsidRPr="004813BB">
      <w:rPr>
        <w:rFonts w:asciiTheme="minorHAnsi" w:hAnsiTheme="minorHAnsi" w:cstheme="minorHAnsi"/>
        <w:sz w:val="16"/>
        <w:szCs w:val="16"/>
      </w:rPr>
      <w:t xml:space="preserve">Jewish Community Center </w:t>
    </w:r>
    <w:r w:rsidRPr="004813BB">
      <w:rPr>
        <w:rFonts w:asciiTheme="minorHAnsi" w:hAnsiTheme="minorHAnsi" w:cstheme="minorHAnsi"/>
        <w:sz w:val="16"/>
        <w:szCs w:val="16"/>
      </w:rPr>
      <w:tab/>
    </w:r>
    <w:r w:rsidRPr="004813BB">
      <w:rPr>
        <w:rFonts w:asciiTheme="minorHAnsi" w:hAnsiTheme="minorHAnsi" w:cstheme="minorHAnsi"/>
        <w:sz w:val="16"/>
        <w:szCs w:val="16"/>
      </w:rPr>
      <w:tab/>
      <w:t>Saint Louis, Missouri</w:t>
    </w:r>
  </w:p>
  <w:p w:rsidR="005C4CD6" w:rsidRDefault="00DF1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8AC" w:rsidRDefault="007C08AC" w:rsidP="00591E36">
      <w:pPr>
        <w:spacing w:after="0" w:line="240" w:lineRule="auto"/>
      </w:pPr>
      <w:r>
        <w:separator/>
      </w:r>
    </w:p>
  </w:footnote>
  <w:footnote w:type="continuationSeparator" w:id="0">
    <w:p w:rsidR="007C08AC" w:rsidRDefault="007C08AC" w:rsidP="00591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F6039"/>
    <w:multiLevelType w:val="hybridMultilevel"/>
    <w:tmpl w:val="8D86F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435982"/>
    <w:multiLevelType w:val="hybridMultilevel"/>
    <w:tmpl w:val="4E349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1F69D6"/>
    <w:multiLevelType w:val="hybridMultilevel"/>
    <w:tmpl w:val="27C4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9824C2"/>
    <w:multiLevelType w:val="hybridMultilevel"/>
    <w:tmpl w:val="A05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640B"/>
    <w:rsid w:val="00023DDE"/>
    <w:rsid w:val="000D00EE"/>
    <w:rsid w:val="000E142A"/>
    <w:rsid w:val="00291E2A"/>
    <w:rsid w:val="002E640B"/>
    <w:rsid w:val="003330B7"/>
    <w:rsid w:val="00350569"/>
    <w:rsid w:val="003863BE"/>
    <w:rsid w:val="003A4424"/>
    <w:rsid w:val="00516F1B"/>
    <w:rsid w:val="00546618"/>
    <w:rsid w:val="00562665"/>
    <w:rsid w:val="00591E36"/>
    <w:rsid w:val="00676F41"/>
    <w:rsid w:val="007C08AC"/>
    <w:rsid w:val="007E00E1"/>
    <w:rsid w:val="00831BD0"/>
    <w:rsid w:val="008D59D6"/>
    <w:rsid w:val="00922F61"/>
    <w:rsid w:val="00A340C2"/>
    <w:rsid w:val="00B8594B"/>
    <w:rsid w:val="00C264F5"/>
    <w:rsid w:val="00DF12F7"/>
    <w:rsid w:val="00E11EFD"/>
    <w:rsid w:val="00EB5990"/>
    <w:rsid w:val="00F73B9B"/>
    <w:rsid w:val="00FC24C1"/>
    <w:rsid w:val="00FE6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0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0B"/>
    <w:pPr>
      <w:ind w:left="720"/>
      <w:contextualSpacing/>
    </w:pPr>
  </w:style>
  <w:style w:type="paragraph" w:styleId="Footer">
    <w:name w:val="footer"/>
    <w:basedOn w:val="Normal"/>
    <w:link w:val="FooterChar"/>
    <w:uiPriority w:val="99"/>
    <w:unhideWhenUsed/>
    <w:rsid w:val="002E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40B"/>
    <w:rPr>
      <w:rFonts w:ascii="Tahoma" w:hAnsi="Tahoma"/>
      <w:sz w:val="24"/>
    </w:rPr>
  </w:style>
  <w:style w:type="paragraph" w:styleId="BalloonText">
    <w:name w:val="Balloon Text"/>
    <w:basedOn w:val="Normal"/>
    <w:link w:val="BalloonTextChar"/>
    <w:uiPriority w:val="99"/>
    <w:semiHidden/>
    <w:unhideWhenUsed/>
    <w:rsid w:val="002E640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E640B"/>
    <w:rPr>
      <w:rFonts w:ascii="Tahoma" w:hAnsi="Tahoma" w:cs="Tahoma"/>
      <w:sz w:val="16"/>
      <w:szCs w:val="16"/>
    </w:rPr>
  </w:style>
  <w:style w:type="character" w:styleId="Hyperlink">
    <w:name w:val="Hyperlink"/>
    <w:basedOn w:val="DefaultParagraphFont"/>
    <w:uiPriority w:val="99"/>
    <w:unhideWhenUsed/>
    <w:rsid w:val="00291E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cstl.org"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eers@jccs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Kolodner</dc:creator>
  <cp:lastModifiedBy>Ann Kolodner</cp:lastModifiedBy>
  <cp:revision>2</cp:revision>
  <dcterms:created xsi:type="dcterms:W3CDTF">2015-10-15T00:36:00Z</dcterms:created>
  <dcterms:modified xsi:type="dcterms:W3CDTF">2015-10-15T00:36:00Z</dcterms:modified>
</cp:coreProperties>
</file>